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4A" w:rsidRPr="00950241" w:rsidRDefault="00950241" w:rsidP="00950241">
      <w:pPr>
        <w:pStyle w:val="1"/>
        <w:rPr>
          <w:lang w:val="ru-RU"/>
        </w:rPr>
      </w:pPr>
      <w:bookmarkStart w:id="0" w:name="block-6181243"/>
      <w:r w:rsidRPr="00950241">
        <w:rPr>
          <w:lang w:val="ru-RU"/>
        </w:rPr>
        <w:t>МИНИСТЕРСТВО ПРОСВЕЩЕНИЯ РОССИЙСКОЙ ФЕДЕРАЦИИ</w:t>
      </w:r>
    </w:p>
    <w:p w:rsidR="009A164A" w:rsidRPr="00950241" w:rsidRDefault="00950241">
      <w:pPr>
        <w:spacing w:after="0" w:line="408" w:lineRule="auto"/>
        <w:ind w:left="120"/>
        <w:jc w:val="center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A164A" w:rsidRPr="00950241" w:rsidRDefault="00950241">
      <w:pPr>
        <w:spacing w:after="0" w:line="408" w:lineRule="auto"/>
        <w:ind w:left="120"/>
        <w:jc w:val="center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50241">
        <w:rPr>
          <w:rFonts w:ascii="Times New Roman" w:hAnsi="Times New Roman"/>
          <w:color w:val="000000"/>
          <w:sz w:val="28"/>
          <w:lang w:val="ru-RU"/>
        </w:rPr>
        <w:t>​</w:t>
      </w:r>
    </w:p>
    <w:p w:rsidR="009A164A" w:rsidRPr="00950241" w:rsidRDefault="00950241">
      <w:pPr>
        <w:spacing w:after="0" w:line="408" w:lineRule="auto"/>
        <w:ind w:left="120"/>
        <w:jc w:val="center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МКОУ "СО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Ш №24" ИГОСК, ст.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Филимоновская</w:t>
      </w:r>
      <w:proofErr w:type="spellEnd"/>
    </w:p>
    <w:p w:rsidR="009A164A" w:rsidRPr="00950241" w:rsidRDefault="009A164A">
      <w:pPr>
        <w:spacing w:after="0"/>
        <w:ind w:left="120"/>
        <w:rPr>
          <w:lang w:val="ru-RU"/>
        </w:rPr>
      </w:pPr>
    </w:p>
    <w:p w:rsidR="009A164A" w:rsidRPr="00950241" w:rsidRDefault="009A164A">
      <w:pPr>
        <w:spacing w:after="0"/>
        <w:ind w:left="120"/>
        <w:rPr>
          <w:lang w:val="ru-RU"/>
        </w:rPr>
      </w:pPr>
    </w:p>
    <w:p w:rsidR="009A164A" w:rsidRPr="00950241" w:rsidRDefault="009A164A">
      <w:pPr>
        <w:spacing w:after="0"/>
        <w:ind w:left="120"/>
        <w:rPr>
          <w:lang w:val="ru-RU"/>
        </w:rPr>
      </w:pPr>
    </w:p>
    <w:p w:rsidR="009A164A" w:rsidRPr="00950241" w:rsidRDefault="009A164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50241" w:rsidRPr="002E2BE8" w:rsidTr="00950241">
        <w:tc>
          <w:tcPr>
            <w:tcW w:w="3114" w:type="dxa"/>
          </w:tcPr>
          <w:p w:rsidR="00950241" w:rsidRPr="0040209D" w:rsidRDefault="00950241" w:rsidP="009502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0241" w:rsidRPr="008944ED" w:rsidRDefault="00950241" w:rsidP="00950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ЕМЦ</w:t>
            </w:r>
          </w:p>
          <w:p w:rsidR="00950241" w:rsidRPr="008944ED" w:rsidRDefault="002E2BE8" w:rsidP="002E2B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95024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 Самодурова</w:t>
            </w:r>
          </w:p>
          <w:p w:rsidR="00A81A72" w:rsidRDefault="00950241" w:rsidP="0095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0241" w:rsidRDefault="00950241" w:rsidP="0095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E2B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510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E2B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10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2E2B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241" w:rsidRPr="0040209D" w:rsidRDefault="00950241" w:rsidP="00950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0241" w:rsidRPr="0040209D" w:rsidRDefault="00950241" w:rsidP="00950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0241" w:rsidRPr="008944ED" w:rsidRDefault="00950241" w:rsidP="00950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50241" w:rsidRPr="008944ED" w:rsidRDefault="002E2BE8" w:rsidP="002E2B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  </w:t>
            </w:r>
            <w:r w:rsidR="0095024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Е.С.Зуева</w:t>
            </w:r>
          </w:p>
          <w:p w:rsidR="00950241" w:rsidRDefault="00950241" w:rsidP="0095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10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E2B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241" w:rsidRPr="0040209D" w:rsidRDefault="00950241" w:rsidP="00950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0241" w:rsidRDefault="00950241" w:rsidP="00950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0241" w:rsidRPr="008944ED" w:rsidRDefault="00950241" w:rsidP="00950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Исполняющий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обязанности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директора↵МКОУ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"СОШ №24"</w:t>
            </w:r>
          </w:p>
          <w:p w:rsidR="00950241" w:rsidRPr="008944ED" w:rsidRDefault="002E2BE8" w:rsidP="002E2B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  </w:t>
            </w:r>
            <w:r w:rsidR="0095024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Зуева</w:t>
            </w:r>
          </w:p>
          <w:p w:rsidR="00A81A72" w:rsidRDefault="00A81A72" w:rsidP="0095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  <w:r w:rsidR="009502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BE2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  <w:p w:rsidR="00950241" w:rsidRDefault="00950241" w:rsidP="00950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E2B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BE2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510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E2B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241" w:rsidRPr="0040209D" w:rsidRDefault="00950241" w:rsidP="00950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164A" w:rsidRPr="00950241" w:rsidRDefault="009A164A">
      <w:pPr>
        <w:spacing w:after="0"/>
        <w:ind w:left="120"/>
        <w:rPr>
          <w:lang w:val="ru-RU"/>
        </w:rPr>
      </w:pPr>
    </w:p>
    <w:p w:rsidR="009A164A" w:rsidRPr="00950241" w:rsidRDefault="00950241">
      <w:pPr>
        <w:spacing w:after="0"/>
        <w:ind w:left="120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‌</w:t>
      </w:r>
    </w:p>
    <w:p w:rsidR="009A164A" w:rsidRPr="00950241" w:rsidRDefault="009A164A">
      <w:pPr>
        <w:spacing w:after="0"/>
        <w:ind w:left="120"/>
        <w:rPr>
          <w:lang w:val="ru-RU"/>
        </w:rPr>
      </w:pPr>
    </w:p>
    <w:p w:rsidR="009A164A" w:rsidRPr="00950241" w:rsidRDefault="009A164A">
      <w:pPr>
        <w:spacing w:after="0"/>
        <w:ind w:left="120"/>
        <w:rPr>
          <w:lang w:val="ru-RU"/>
        </w:rPr>
      </w:pPr>
    </w:p>
    <w:p w:rsidR="009A164A" w:rsidRPr="00950241" w:rsidRDefault="009A164A">
      <w:pPr>
        <w:spacing w:after="0"/>
        <w:ind w:left="120"/>
        <w:rPr>
          <w:lang w:val="ru-RU"/>
        </w:rPr>
      </w:pPr>
    </w:p>
    <w:p w:rsidR="009A164A" w:rsidRPr="00950241" w:rsidRDefault="00950241">
      <w:pPr>
        <w:spacing w:after="0" w:line="408" w:lineRule="auto"/>
        <w:ind w:left="120"/>
        <w:jc w:val="center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164A" w:rsidRPr="00950241" w:rsidRDefault="00950241">
      <w:pPr>
        <w:spacing w:after="0" w:line="408" w:lineRule="auto"/>
        <w:ind w:left="120"/>
        <w:jc w:val="center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868475)</w:t>
      </w:r>
    </w:p>
    <w:p w:rsidR="009A164A" w:rsidRPr="00950241" w:rsidRDefault="009A164A">
      <w:pPr>
        <w:spacing w:after="0"/>
        <w:ind w:left="120"/>
        <w:jc w:val="center"/>
        <w:rPr>
          <w:lang w:val="ru-RU"/>
        </w:rPr>
      </w:pPr>
    </w:p>
    <w:p w:rsidR="009A164A" w:rsidRPr="00A81A72" w:rsidRDefault="00950241">
      <w:pPr>
        <w:spacing w:after="0" w:line="408" w:lineRule="auto"/>
        <w:ind w:left="120"/>
        <w:jc w:val="center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r w:rsidRPr="00A81A72">
        <w:rPr>
          <w:rFonts w:ascii="Times New Roman" w:hAnsi="Times New Roman"/>
          <w:b/>
          <w:color w:val="000000"/>
          <w:sz w:val="28"/>
          <w:lang w:val="ru-RU"/>
        </w:rPr>
        <w:t>Базовый</w:t>
      </w:r>
      <w:r w:rsidR="002E2BE8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A81A72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9A164A" w:rsidRPr="00A81A72" w:rsidRDefault="00950241">
      <w:pPr>
        <w:spacing w:after="0" w:line="408" w:lineRule="auto"/>
        <w:ind w:left="120"/>
        <w:jc w:val="center"/>
        <w:rPr>
          <w:lang w:val="ru-RU"/>
        </w:rPr>
      </w:pPr>
      <w:r w:rsidRPr="00A81A72">
        <w:rPr>
          <w:rFonts w:ascii="Times New Roman" w:hAnsi="Times New Roman"/>
          <w:color w:val="000000"/>
          <w:sz w:val="28"/>
          <w:lang w:val="ru-RU"/>
        </w:rPr>
        <w:t>для</w:t>
      </w:r>
      <w:r w:rsidR="002E2BE8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A81A72">
        <w:rPr>
          <w:rFonts w:ascii="Times New Roman" w:hAnsi="Times New Roman"/>
          <w:color w:val="000000"/>
          <w:sz w:val="28"/>
          <w:lang w:val="ru-RU"/>
        </w:rPr>
        <w:t xml:space="preserve">обучающихся 8 </w:t>
      </w:r>
      <w:r w:rsidRPr="00A81A72">
        <w:rPr>
          <w:rFonts w:ascii="Calibri" w:hAnsi="Calibri"/>
          <w:color w:val="000000"/>
          <w:sz w:val="28"/>
          <w:lang w:val="ru-RU"/>
        </w:rPr>
        <w:t xml:space="preserve">– </w:t>
      </w:r>
      <w:r w:rsidRPr="00A81A72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9A164A" w:rsidRPr="00A81A72" w:rsidRDefault="009A164A">
      <w:pPr>
        <w:spacing w:after="0"/>
        <w:ind w:left="120"/>
        <w:jc w:val="center"/>
        <w:rPr>
          <w:lang w:val="ru-RU"/>
        </w:rPr>
      </w:pPr>
    </w:p>
    <w:p w:rsidR="009A164A" w:rsidRPr="00A81A72" w:rsidRDefault="009A164A">
      <w:pPr>
        <w:spacing w:after="0"/>
        <w:ind w:left="120"/>
        <w:jc w:val="center"/>
        <w:rPr>
          <w:lang w:val="ru-RU"/>
        </w:rPr>
      </w:pPr>
    </w:p>
    <w:p w:rsidR="009A164A" w:rsidRPr="00950241" w:rsidRDefault="009A164A" w:rsidP="00950241">
      <w:pPr>
        <w:spacing w:after="0"/>
        <w:rPr>
          <w:lang w:val="ru-RU"/>
        </w:rPr>
      </w:pPr>
    </w:p>
    <w:p w:rsidR="009A164A" w:rsidRPr="00A81A72" w:rsidRDefault="009A164A">
      <w:pPr>
        <w:spacing w:after="0"/>
        <w:ind w:left="120"/>
        <w:jc w:val="center"/>
        <w:rPr>
          <w:lang w:val="ru-RU"/>
        </w:rPr>
      </w:pPr>
    </w:p>
    <w:p w:rsidR="009A164A" w:rsidRPr="00A81A72" w:rsidRDefault="009A164A">
      <w:pPr>
        <w:spacing w:after="0"/>
        <w:ind w:left="120"/>
        <w:jc w:val="center"/>
        <w:rPr>
          <w:lang w:val="ru-RU"/>
        </w:rPr>
      </w:pPr>
    </w:p>
    <w:p w:rsidR="009A164A" w:rsidRPr="00A81A72" w:rsidRDefault="009A164A">
      <w:pPr>
        <w:spacing w:after="0"/>
        <w:ind w:left="120"/>
        <w:jc w:val="center"/>
        <w:rPr>
          <w:lang w:val="ru-RU"/>
        </w:rPr>
      </w:pPr>
    </w:p>
    <w:p w:rsidR="009A164A" w:rsidRPr="00A81A72" w:rsidRDefault="009A164A">
      <w:pPr>
        <w:spacing w:after="0"/>
        <w:ind w:left="120"/>
        <w:jc w:val="center"/>
        <w:rPr>
          <w:lang w:val="ru-RU"/>
        </w:rPr>
      </w:pPr>
    </w:p>
    <w:p w:rsidR="009A164A" w:rsidRPr="00950241" w:rsidRDefault="00950241">
      <w:pPr>
        <w:spacing w:after="0"/>
        <w:ind w:left="120"/>
        <w:jc w:val="center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1153b0-1c57-4e3e-bd72-9418d6c953dd"/>
      <w:r w:rsidRPr="00950241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950241">
        <w:rPr>
          <w:rFonts w:ascii="Times New Roman" w:hAnsi="Times New Roman"/>
          <w:b/>
          <w:color w:val="000000"/>
          <w:sz w:val="28"/>
          <w:lang w:val="ru-RU"/>
        </w:rPr>
        <w:t>Филимоновская</w:t>
      </w:r>
      <w:bookmarkEnd w:id="1"/>
      <w:proofErr w:type="spellEnd"/>
      <w:r w:rsidRPr="0095024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ae8dfc76-3a09-41e0-9709-3fc2ade1ca6e"/>
      <w:r w:rsidR="002E2B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024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9502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0241">
        <w:rPr>
          <w:rFonts w:ascii="Times New Roman" w:hAnsi="Times New Roman"/>
          <w:color w:val="000000"/>
          <w:sz w:val="28"/>
          <w:lang w:val="ru-RU"/>
        </w:rPr>
        <w:t>​</w:t>
      </w:r>
    </w:p>
    <w:p w:rsidR="009A164A" w:rsidRPr="00950241" w:rsidRDefault="009A164A">
      <w:pPr>
        <w:spacing w:after="0"/>
        <w:ind w:left="120"/>
        <w:rPr>
          <w:lang w:val="ru-RU"/>
        </w:rPr>
      </w:pPr>
    </w:p>
    <w:p w:rsidR="009A164A" w:rsidRPr="00950241" w:rsidRDefault="00950241">
      <w:pPr>
        <w:spacing w:after="0" w:line="264" w:lineRule="auto"/>
        <w:ind w:left="120"/>
        <w:jc w:val="both"/>
        <w:rPr>
          <w:lang w:val="ru-RU"/>
        </w:rPr>
      </w:pPr>
      <w:bookmarkStart w:id="3" w:name="block-6181244"/>
      <w:bookmarkEnd w:id="0"/>
      <w:r w:rsidRPr="00950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164A" w:rsidRPr="00950241" w:rsidRDefault="00950241">
      <w:pPr>
        <w:spacing w:after="0" w:line="264" w:lineRule="auto"/>
        <w:ind w:left="12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​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Calibri" w:hAnsi="Calibri"/>
          <w:color w:val="000000"/>
          <w:sz w:val="28"/>
          <w:lang w:val="ru-RU"/>
        </w:rPr>
        <w:t>–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Calibri" w:hAnsi="Calibri"/>
          <w:color w:val="000000"/>
          <w:sz w:val="28"/>
          <w:lang w:val="ru-RU"/>
        </w:rPr>
        <w:t>–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Calibri" w:hAnsi="Calibri"/>
          <w:color w:val="000000"/>
          <w:sz w:val="28"/>
          <w:lang w:val="ru-RU"/>
        </w:rPr>
        <w:t>–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Calibri" w:hAnsi="Calibri"/>
          <w:color w:val="000000"/>
          <w:sz w:val="28"/>
          <w:lang w:val="ru-RU"/>
        </w:rPr>
        <w:t>–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Calibri" w:hAnsi="Calibri"/>
          <w:color w:val="000000"/>
          <w:sz w:val="28"/>
          <w:lang w:val="ru-RU"/>
        </w:rPr>
        <w:t>–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Calibri" w:hAnsi="Calibri"/>
          <w:color w:val="000000"/>
          <w:sz w:val="28"/>
          <w:lang w:val="ru-RU"/>
        </w:rPr>
        <w:t>–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Calibri" w:hAnsi="Calibri"/>
          <w:color w:val="000000"/>
          <w:sz w:val="28"/>
          <w:lang w:val="ru-RU"/>
        </w:rPr>
        <w:t>–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Calibri" w:hAnsi="Calibri"/>
          <w:color w:val="000000"/>
          <w:sz w:val="28"/>
          <w:lang w:val="ru-RU"/>
        </w:rPr>
        <w:t>–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Calibri" w:hAnsi="Calibri"/>
          <w:color w:val="000000"/>
          <w:sz w:val="28"/>
          <w:lang w:val="ru-RU"/>
        </w:rPr>
        <w:t>–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Calibri" w:hAnsi="Calibri"/>
          <w:color w:val="333333"/>
          <w:sz w:val="28"/>
          <w:lang w:val="ru-RU"/>
        </w:rPr>
        <w:t>–</w:t>
      </w:r>
      <w:r w:rsidRPr="0095024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​‌</w:t>
      </w:r>
      <w:bookmarkStart w:id="4" w:name="9012e5c9-2e66-40e9-9799-caf6f2595164"/>
      <w:r w:rsidRPr="009502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  <w:r w:rsidRPr="0095024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A164A" w:rsidRPr="00950241" w:rsidRDefault="00950241">
      <w:pPr>
        <w:spacing w:after="0" w:line="264" w:lineRule="auto"/>
        <w:ind w:left="12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​</w:t>
      </w:r>
    </w:p>
    <w:p w:rsidR="009A164A" w:rsidRPr="00950241" w:rsidRDefault="00950241">
      <w:pPr>
        <w:spacing w:after="0" w:line="264" w:lineRule="auto"/>
        <w:ind w:left="12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‌</w:t>
      </w:r>
    </w:p>
    <w:p w:rsidR="009A164A" w:rsidRPr="00950241" w:rsidRDefault="009A164A">
      <w:pPr>
        <w:rPr>
          <w:lang w:val="ru-RU"/>
        </w:rPr>
        <w:sectPr w:rsidR="009A164A" w:rsidRPr="00950241">
          <w:pgSz w:w="11906" w:h="16383"/>
          <w:pgMar w:top="1134" w:right="850" w:bottom="1134" w:left="1701" w:header="720" w:footer="720" w:gutter="0"/>
          <w:cols w:space="720"/>
        </w:sectPr>
      </w:pPr>
    </w:p>
    <w:p w:rsidR="009A164A" w:rsidRPr="00950241" w:rsidRDefault="00950241">
      <w:pPr>
        <w:spacing w:after="0" w:line="264" w:lineRule="auto"/>
        <w:ind w:left="120"/>
        <w:jc w:val="both"/>
        <w:rPr>
          <w:lang w:val="ru-RU"/>
        </w:rPr>
      </w:pPr>
      <w:bookmarkStart w:id="5" w:name="block-6181245"/>
      <w:bookmarkEnd w:id="3"/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5024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A164A" w:rsidRPr="00950241" w:rsidRDefault="00950241">
      <w:pPr>
        <w:spacing w:after="0" w:line="264" w:lineRule="auto"/>
        <w:ind w:left="12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​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024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5024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5024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>).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024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5024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веществс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 xml:space="preserve">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5024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экспериментальных задач по теме «Важнейшие классы неорганических соединений».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bookmarkStart w:id="6" w:name="_GoBack"/>
      <w:bookmarkEnd w:id="6"/>
      <w:r w:rsidRPr="00950241">
        <w:rPr>
          <w:rFonts w:ascii="Times New Roman" w:hAnsi="Times New Roman"/>
          <w:b/>
          <w:color w:val="000000"/>
          <w:sz w:val="28"/>
          <w:lang w:val="ru-RU"/>
        </w:rPr>
        <w:t>Окислительно-восстановительные реакции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024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024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5024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024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5024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50241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024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5024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5024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5024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5024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A164A" w:rsidRPr="00950241" w:rsidRDefault="009A164A">
      <w:pPr>
        <w:rPr>
          <w:lang w:val="ru-RU"/>
        </w:rPr>
        <w:sectPr w:rsidR="009A164A" w:rsidRPr="00950241">
          <w:pgSz w:w="11906" w:h="16383"/>
          <w:pgMar w:top="1134" w:right="850" w:bottom="1134" w:left="1701" w:header="720" w:footer="720" w:gutter="0"/>
          <w:cols w:space="720"/>
        </w:sectPr>
      </w:pPr>
    </w:p>
    <w:p w:rsidR="009A164A" w:rsidRPr="00950241" w:rsidRDefault="00950241">
      <w:pPr>
        <w:spacing w:after="0" w:line="264" w:lineRule="auto"/>
        <w:ind w:left="120"/>
        <w:jc w:val="both"/>
        <w:rPr>
          <w:lang w:val="ru-RU"/>
        </w:rPr>
      </w:pPr>
      <w:bookmarkStart w:id="7" w:name="block-6181247"/>
      <w:bookmarkEnd w:id="5"/>
      <w:r w:rsidRPr="00950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A164A" w:rsidRPr="00950241" w:rsidRDefault="009A164A">
      <w:pPr>
        <w:spacing w:after="0" w:line="264" w:lineRule="auto"/>
        <w:ind w:left="120"/>
        <w:jc w:val="both"/>
        <w:rPr>
          <w:lang w:val="ru-RU"/>
        </w:rPr>
      </w:pP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 w:rsidRPr="00950241">
        <w:rPr>
          <w:rFonts w:ascii="Times New Roman" w:hAnsi="Times New Roman"/>
          <w:color w:val="000000"/>
          <w:sz w:val="28"/>
          <w:lang w:val="ru-RU"/>
        </w:rPr>
        <w:t>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 w:rsidRPr="00950241">
        <w:rPr>
          <w:rFonts w:ascii="Times New Roman" w:hAnsi="Times New Roman"/>
          <w:color w:val="000000"/>
          <w:sz w:val="28"/>
          <w:lang w:val="ru-RU"/>
        </w:rPr>
        <w:t>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950241"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 w:rsidRPr="00950241">
        <w:rPr>
          <w:rFonts w:ascii="Times New Roman" w:hAnsi="Times New Roman"/>
          <w:color w:val="000000"/>
          <w:sz w:val="28"/>
          <w:lang w:val="ru-RU"/>
        </w:rPr>
        <w:t>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50241">
        <w:rPr>
          <w:rFonts w:ascii="Times New Roman" w:hAnsi="Times New Roman"/>
          <w:color w:val="000000"/>
          <w:sz w:val="28"/>
          <w:lang w:val="ru-RU"/>
        </w:rPr>
        <w:t>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024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9A164A" w:rsidRPr="00950241" w:rsidRDefault="00950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9A164A" w:rsidRPr="00950241" w:rsidRDefault="00950241">
      <w:pPr>
        <w:spacing w:after="0" w:line="264" w:lineRule="auto"/>
        <w:ind w:firstLine="600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024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5024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5024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950241">
        <w:rPr>
          <w:rFonts w:ascii="Times New Roman" w:hAnsi="Times New Roman"/>
          <w:color w:val="000000"/>
          <w:sz w:val="28"/>
          <w:lang w:val="ru-RU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9A164A" w:rsidRPr="00950241" w:rsidRDefault="00950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5024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9A164A" w:rsidRPr="00950241" w:rsidRDefault="009A164A">
      <w:pPr>
        <w:rPr>
          <w:lang w:val="ru-RU"/>
        </w:rPr>
        <w:sectPr w:rsidR="009A164A" w:rsidRPr="00950241">
          <w:pgSz w:w="11906" w:h="16383"/>
          <w:pgMar w:top="1134" w:right="850" w:bottom="1134" w:left="1701" w:header="720" w:footer="720" w:gutter="0"/>
          <w:cols w:space="720"/>
        </w:sectPr>
      </w:pPr>
    </w:p>
    <w:p w:rsidR="009A164A" w:rsidRPr="0096074A" w:rsidRDefault="00950241" w:rsidP="009607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61812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96074A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96074A">
        <w:rPr>
          <w:rFonts w:ascii="Times New Roman" w:hAnsi="Times New Roman"/>
          <w:b/>
          <w:color w:val="000000"/>
          <w:sz w:val="28"/>
        </w:rPr>
        <w:t xml:space="preserve"> 8 КЛАСС</w:t>
      </w:r>
    </w:p>
    <w:tbl>
      <w:tblPr>
        <w:tblpPr w:leftFromText="180" w:rightFromText="180" w:vertAnchor="page" w:horzAnchor="margin" w:tblpXSpec="center" w:tblpY="2351"/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85"/>
        <w:gridCol w:w="5903"/>
        <w:gridCol w:w="1134"/>
        <w:gridCol w:w="992"/>
        <w:gridCol w:w="1134"/>
        <w:gridCol w:w="3544"/>
        <w:gridCol w:w="48"/>
      </w:tblGrid>
      <w:tr w:rsidR="0096074A" w:rsidTr="00F2734C">
        <w:trPr>
          <w:trHeight w:val="144"/>
          <w:tblCellSpacing w:w="20" w:type="nil"/>
        </w:trPr>
        <w:tc>
          <w:tcPr>
            <w:tcW w:w="1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74A" w:rsidRPr="00F2734C" w:rsidRDefault="0096074A" w:rsidP="00F273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6074A" w:rsidRDefault="0096074A" w:rsidP="00F2734C">
            <w:pPr>
              <w:spacing w:after="0" w:line="240" w:lineRule="auto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5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6074A" w:rsidRPr="00F2734C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96074A" w:rsidRPr="00F2734C" w:rsidTr="00F2734C">
        <w:trPr>
          <w:trHeight w:val="720"/>
          <w:tblCellSpacing w:w="20" w:type="nil"/>
        </w:trPr>
        <w:tc>
          <w:tcPr>
            <w:tcW w:w="12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74A" w:rsidRDefault="0096074A" w:rsidP="00F2734C">
            <w:pPr>
              <w:spacing w:line="240" w:lineRule="auto"/>
            </w:pPr>
          </w:p>
        </w:tc>
        <w:tc>
          <w:tcPr>
            <w:tcW w:w="5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74A" w:rsidRDefault="0096074A" w:rsidP="00F2734C">
            <w:pPr>
              <w:spacing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6074A" w:rsidRDefault="0096074A" w:rsidP="00F2734C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Pr="00F2734C" w:rsidRDefault="0096074A" w:rsidP="00F2734C">
            <w:pPr>
              <w:spacing w:after="0" w:line="240" w:lineRule="auto"/>
              <w:rPr>
                <w:lang w:val="ru-RU"/>
              </w:rPr>
            </w:pPr>
            <w:r w:rsidRPr="00F273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 w:rsidR="00F273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F2734C" w:rsidRPr="00F273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Pr="00F273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аб</w:t>
            </w:r>
            <w:r w:rsidR="00F273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Pr="00F2734C" w:rsidRDefault="0096074A" w:rsidP="00F2734C">
            <w:pPr>
              <w:spacing w:after="0" w:line="240" w:lineRule="auto"/>
              <w:rPr>
                <w:lang w:val="ru-RU"/>
              </w:rPr>
            </w:pPr>
            <w:proofErr w:type="spellStart"/>
            <w:r w:rsidRPr="00F273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 w:rsidR="00F273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F2734C" w:rsidRPr="00F273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273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</w:t>
            </w:r>
          </w:p>
        </w:tc>
        <w:tc>
          <w:tcPr>
            <w:tcW w:w="359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74A" w:rsidRPr="00F2734C" w:rsidRDefault="0096074A" w:rsidP="00F2734C">
            <w:pPr>
              <w:spacing w:line="240" w:lineRule="auto"/>
              <w:rPr>
                <w:lang w:val="ru-RU"/>
              </w:rPr>
            </w:pPr>
          </w:p>
        </w:tc>
      </w:tr>
      <w:tr w:rsidR="0096074A" w:rsidRPr="00F2734C" w:rsidTr="0096074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6074A" w:rsidRPr="00F2734C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F273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1.Первоначальныехимическиепонятия</w:t>
            </w:r>
          </w:p>
        </w:tc>
      </w:tr>
      <w:tr w:rsidR="0096074A" w:rsidRPr="00A81A72" w:rsidTr="00F2734C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6074A" w:rsidRPr="00F2734C" w:rsidRDefault="0096074A" w:rsidP="00F2734C">
            <w:pPr>
              <w:spacing w:after="0" w:line="240" w:lineRule="auto"/>
              <w:rPr>
                <w:lang w:val="ru-RU"/>
              </w:rPr>
            </w:pPr>
            <w:r w:rsidRPr="00F2734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74A" w:rsidRPr="00A81A72" w:rsidTr="00F2734C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74A" w:rsidTr="00F2734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718" w:type="dxa"/>
            <w:gridSpan w:val="4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line="240" w:lineRule="auto"/>
            </w:pPr>
          </w:p>
        </w:tc>
      </w:tr>
      <w:tr w:rsidR="0096074A" w:rsidRPr="002E2BE8" w:rsidTr="0096074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96074A" w:rsidRPr="00A81A72" w:rsidTr="00F2734C">
        <w:trPr>
          <w:gridAfter w:val="1"/>
          <w:wAfter w:w="48" w:type="dxa"/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74A" w:rsidRPr="00A81A72" w:rsidTr="00F2734C">
        <w:trPr>
          <w:gridAfter w:val="1"/>
          <w:wAfter w:w="48" w:type="dxa"/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74A" w:rsidRPr="00A81A72" w:rsidTr="00F2734C">
        <w:trPr>
          <w:gridAfter w:val="1"/>
          <w:wAfter w:w="48" w:type="dxa"/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74A" w:rsidRPr="00A81A72" w:rsidTr="00F2734C">
        <w:trPr>
          <w:gridAfter w:val="1"/>
          <w:wAfter w:w="48" w:type="dxa"/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Основныеклассынеорганическихсоединений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74A" w:rsidTr="00F2734C">
        <w:trPr>
          <w:gridAfter w:val="1"/>
          <w:wAfter w:w="48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line="240" w:lineRule="auto"/>
            </w:pPr>
          </w:p>
        </w:tc>
      </w:tr>
      <w:tr w:rsidR="0096074A" w:rsidTr="0096074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</w:pPr>
            <w:r w:rsidRPr="00950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</w:tr>
      <w:tr w:rsidR="0096074A" w:rsidRPr="00A81A72" w:rsidTr="00F2734C">
        <w:trPr>
          <w:gridAfter w:val="1"/>
          <w:wAfter w:w="48" w:type="dxa"/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Строениеатома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74A" w:rsidRPr="00A81A72" w:rsidTr="00F2734C">
        <w:trPr>
          <w:gridAfter w:val="1"/>
          <w:wAfter w:w="48" w:type="dxa"/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74A" w:rsidRPr="00A81A72" w:rsidTr="00F2734C">
        <w:trPr>
          <w:gridAfter w:val="1"/>
          <w:wAfter w:w="48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27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27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line="240" w:lineRule="auto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74A" w:rsidRPr="00A81A72" w:rsidTr="00F2734C">
        <w:trPr>
          <w:gridAfter w:val="1"/>
          <w:wAfter w:w="48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 w:rsidR="00F27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74A" w:rsidTr="00F2734C">
        <w:trPr>
          <w:gridAfter w:val="1"/>
          <w:wAfter w:w="48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96074A" w:rsidRPr="00950241" w:rsidRDefault="0096074A" w:rsidP="00F2734C">
            <w:pPr>
              <w:spacing w:after="0" w:line="240" w:lineRule="auto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074A" w:rsidRDefault="0096074A" w:rsidP="00F2734C">
            <w:pPr>
              <w:spacing w:line="240" w:lineRule="auto"/>
            </w:pPr>
          </w:p>
        </w:tc>
      </w:tr>
    </w:tbl>
    <w:p w:rsidR="0096074A" w:rsidRDefault="0096074A">
      <w:pPr>
        <w:spacing w:after="0"/>
        <w:ind w:left="120"/>
        <w:rPr>
          <w:lang w:val="ru-RU"/>
        </w:rPr>
      </w:pPr>
    </w:p>
    <w:p w:rsidR="0096074A" w:rsidRDefault="0096074A">
      <w:pPr>
        <w:spacing w:after="0"/>
        <w:ind w:left="120"/>
        <w:rPr>
          <w:lang w:val="ru-RU"/>
        </w:rPr>
      </w:pPr>
    </w:p>
    <w:p w:rsidR="0096074A" w:rsidRPr="0096074A" w:rsidRDefault="0096074A">
      <w:pPr>
        <w:spacing w:after="0"/>
        <w:ind w:left="120"/>
        <w:rPr>
          <w:lang w:val="ru-RU"/>
        </w:rPr>
      </w:pPr>
    </w:p>
    <w:p w:rsidR="009A164A" w:rsidRDefault="009A164A">
      <w:pPr>
        <w:rPr>
          <w:lang w:val="ru-RU"/>
        </w:rPr>
      </w:pPr>
    </w:p>
    <w:p w:rsidR="0096074A" w:rsidRDefault="0096074A">
      <w:pPr>
        <w:rPr>
          <w:lang w:val="ru-RU"/>
        </w:rPr>
      </w:pPr>
    </w:p>
    <w:p w:rsidR="0096074A" w:rsidRDefault="0096074A">
      <w:pPr>
        <w:rPr>
          <w:lang w:val="ru-RU"/>
        </w:rPr>
      </w:pPr>
    </w:p>
    <w:p w:rsidR="0096074A" w:rsidRDefault="0096074A">
      <w:pPr>
        <w:rPr>
          <w:lang w:val="ru-RU"/>
        </w:rPr>
      </w:pPr>
    </w:p>
    <w:p w:rsidR="0096074A" w:rsidRDefault="0096074A">
      <w:pPr>
        <w:rPr>
          <w:lang w:val="ru-RU"/>
        </w:rPr>
      </w:pPr>
    </w:p>
    <w:p w:rsidR="0096074A" w:rsidRDefault="0096074A">
      <w:pPr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6B1D26" w:rsidRDefault="006B1D26">
      <w:pPr>
        <w:spacing w:after="0"/>
        <w:ind w:left="120"/>
        <w:rPr>
          <w:lang w:val="ru-RU"/>
        </w:rPr>
      </w:pPr>
    </w:p>
    <w:p w:rsidR="009A164A" w:rsidRDefault="00950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7"/>
        <w:gridCol w:w="4131"/>
        <w:gridCol w:w="851"/>
        <w:gridCol w:w="992"/>
        <w:gridCol w:w="992"/>
        <w:gridCol w:w="6427"/>
      </w:tblGrid>
      <w:tr w:rsidR="009A164A" w:rsidTr="006B1D26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64A" w:rsidRDefault="009A164A">
            <w:pPr>
              <w:spacing w:after="0"/>
              <w:ind w:left="135"/>
            </w:pPr>
          </w:p>
        </w:tc>
        <w:tc>
          <w:tcPr>
            <w:tcW w:w="4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A164A" w:rsidRDefault="009A164A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6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A164A" w:rsidRDefault="009A164A">
            <w:pPr>
              <w:spacing w:after="0"/>
              <w:ind w:left="135"/>
            </w:pPr>
          </w:p>
        </w:tc>
      </w:tr>
      <w:tr w:rsidR="009A164A" w:rsidTr="006B1D26">
        <w:trPr>
          <w:trHeight w:val="144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4A" w:rsidRDefault="009A164A"/>
        </w:tc>
        <w:tc>
          <w:tcPr>
            <w:tcW w:w="4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4A" w:rsidRDefault="009A164A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 w:rsidP="006B1D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A164A" w:rsidRDefault="009A164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Pr="006B1D26" w:rsidRDefault="00950241" w:rsidP="006B1D26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6B1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B1D2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B1D26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аб</w:t>
            </w:r>
            <w:proofErr w:type="spellEnd"/>
            <w:r w:rsidR="006B1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9A164A" w:rsidRDefault="009A164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Pr="006B1D26" w:rsidRDefault="00950241" w:rsidP="006B1D26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6B1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B1D2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B1D26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аб</w:t>
            </w:r>
            <w:proofErr w:type="spellEnd"/>
            <w:r w:rsidR="006B1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9A164A" w:rsidRDefault="009A164A">
            <w:pPr>
              <w:spacing w:after="0"/>
              <w:ind w:left="135"/>
            </w:pPr>
          </w:p>
        </w:tc>
        <w:tc>
          <w:tcPr>
            <w:tcW w:w="6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4A" w:rsidRDefault="009A164A"/>
        </w:tc>
      </w:tr>
      <w:tr w:rsidR="009A164A" w:rsidRPr="002E2BE8" w:rsidTr="006B1D2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9A164A" w:rsidRPr="00A81A72" w:rsidTr="006B1D2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RPr="00A81A72" w:rsidTr="006B1D2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Основныезакономерностихимическихреакций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RPr="00A81A72" w:rsidTr="006B1D2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Tr="006B1D26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8411" w:type="dxa"/>
            <w:gridSpan w:val="3"/>
            <w:tcMar>
              <w:top w:w="50" w:type="dxa"/>
              <w:left w:w="100" w:type="dxa"/>
            </w:tcMar>
            <w:vAlign w:val="center"/>
          </w:tcPr>
          <w:p w:rsidR="009A164A" w:rsidRDefault="009A164A"/>
        </w:tc>
      </w:tr>
      <w:tr w:rsidR="009A164A" w:rsidRPr="002E2BE8" w:rsidTr="006B1D2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9A164A" w:rsidRPr="00A81A72" w:rsidTr="006B1D2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RPr="00A81A72" w:rsidTr="006B1D2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еёсоединения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RPr="00A81A72" w:rsidTr="006B1D2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RPr="00A81A72" w:rsidTr="006B1D2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Tr="006B1D26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8411" w:type="dxa"/>
            <w:gridSpan w:val="3"/>
            <w:tcMar>
              <w:top w:w="50" w:type="dxa"/>
              <w:left w:w="100" w:type="dxa"/>
            </w:tcMar>
            <w:vAlign w:val="center"/>
          </w:tcPr>
          <w:p w:rsidR="009A164A" w:rsidRDefault="009A164A"/>
        </w:tc>
      </w:tr>
      <w:tr w:rsidR="009A164A" w:rsidRPr="002E2BE8" w:rsidTr="006B1D2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3.Металлы и их соединения</w:t>
            </w:r>
          </w:p>
        </w:tc>
      </w:tr>
      <w:tr w:rsidR="009A164A" w:rsidRPr="00A81A72" w:rsidTr="005D55EA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Общиесвойстваметаллов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RPr="00A81A72" w:rsidTr="005D55EA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Tr="006B1D26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411" w:type="dxa"/>
            <w:gridSpan w:val="3"/>
            <w:tcMar>
              <w:top w:w="50" w:type="dxa"/>
              <w:left w:w="100" w:type="dxa"/>
            </w:tcMar>
            <w:vAlign w:val="center"/>
          </w:tcPr>
          <w:p w:rsidR="009A164A" w:rsidRDefault="009A164A"/>
        </w:tc>
      </w:tr>
      <w:tr w:rsidR="009A164A" w:rsidRPr="002E2BE8" w:rsidTr="006B1D2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9A164A" w:rsidRPr="00A81A72" w:rsidTr="005D55EA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Tr="006B1D26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11" w:type="dxa"/>
            <w:gridSpan w:val="3"/>
            <w:tcMar>
              <w:top w:w="50" w:type="dxa"/>
              <w:left w:w="100" w:type="dxa"/>
            </w:tcMar>
            <w:vAlign w:val="center"/>
          </w:tcPr>
          <w:p w:rsidR="009A164A" w:rsidRDefault="009A164A"/>
        </w:tc>
      </w:tr>
      <w:tr w:rsidR="009A164A" w:rsidRPr="00A81A72" w:rsidTr="005D55EA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A164A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A164A" w:rsidTr="005D55EA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:rsidR="009A164A" w:rsidRDefault="009A164A"/>
        </w:tc>
      </w:tr>
    </w:tbl>
    <w:p w:rsidR="009A164A" w:rsidRPr="009B7293" w:rsidRDefault="009A164A">
      <w:pPr>
        <w:rPr>
          <w:lang w:val="ru-RU"/>
        </w:rPr>
        <w:sectPr w:rsidR="009A164A" w:rsidRPr="009B7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64A" w:rsidRDefault="00950241">
      <w:pPr>
        <w:spacing w:after="0"/>
        <w:ind w:left="120"/>
      </w:pPr>
      <w:bookmarkStart w:id="12" w:name="block-61812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164A" w:rsidRDefault="00950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0"/>
        <w:gridCol w:w="4202"/>
        <w:gridCol w:w="1013"/>
        <w:gridCol w:w="1113"/>
        <w:gridCol w:w="1134"/>
        <w:gridCol w:w="1134"/>
        <w:gridCol w:w="992"/>
        <w:gridCol w:w="3592"/>
      </w:tblGrid>
      <w:tr w:rsidR="009A164A" w:rsidTr="005D55EA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64A" w:rsidRDefault="009A164A">
            <w:pPr>
              <w:spacing w:after="0"/>
              <w:ind w:left="135"/>
            </w:pPr>
          </w:p>
        </w:tc>
        <w:tc>
          <w:tcPr>
            <w:tcW w:w="4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A164A" w:rsidRDefault="009A164A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9A164A" w:rsidRPr="005D55EA" w:rsidRDefault="00950241" w:rsidP="005D55E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A164A" w:rsidRDefault="009A164A">
            <w:pPr>
              <w:spacing w:after="0"/>
              <w:ind w:left="135"/>
            </w:pPr>
          </w:p>
        </w:tc>
      </w:tr>
      <w:tr w:rsidR="00E7461F" w:rsidTr="005D55EA">
        <w:trPr>
          <w:trHeight w:val="144"/>
          <w:tblCellSpacing w:w="20" w:type="nil"/>
        </w:trPr>
        <w:tc>
          <w:tcPr>
            <w:tcW w:w="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61F" w:rsidRDefault="00E7461F"/>
        </w:tc>
        <w:tc>
          <w:tcPr>
            <w:tcW w:w="4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61F" w:rsidRDefault="00E7461F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461F" w:rsidRDefault="00E7461F">
            <w:pPr>
              <w:spacing w:after="0"/>
              <w:ind w:left="135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D55EA" w:rsidRDefault="005D55EA" w:rsidP="005D55E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E7461F" w:rsidRDefault="00E7461F" w:rsidP="005D55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7461F" w:rsidRDefault="00E746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55EA" w:rsidRDefault="00E7461F" w:rsidP="005D55E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5D5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E7461F" w:rsidRDefault="00E7461F" w:rsidP="005D55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7461F" w:rsidRDefault="00E7461F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7461F" w:rsidRPr="005D55EA" w:rsidRDefault="00E746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</w:tcBorders>
          </w:tcPr>
          <w:p w:rsidR="00E7461F" w:rsidRPr="005D55EA" w:rsidRDefault="00E746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61F" w:rsidRDefault="00E7461F"/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 w:rsidP="005D55EA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fldSimple w:instr=" &quot;https://m.edsoo.ru/ff0d210c&quot; \h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fldSimple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 w:rsidP="005D55EA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3A3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5D55EA">
              <w:rPr>
                <w:rFonts w:ascii="Times New Roman" w:hAnsi="Times New Roman"/>
                <w:color w:val="0000FF"/>
                <w:u w:val="single"/>
              </w:rPr>
              <w:instrText xml:space="preserve"> "https</w:instrText>
            </w:r>
            <w:r w:rsidR="005D55EA" w:rsidRPr="00950241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5D55EA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5D55EA" w:rsidRPr="0095024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D55EA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5D55EA" w:rsidRPr="00950241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5D55EA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5D55EA" w:rsidRPr="00950241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5D55EA">
              <w:rPr>
                <w:rFonts w:ascii="Times New Roman" w:hAnsi="Times New Roman"/>
                <w:color w:val="0000FF"/>
                <w:u w:val="single"/>
              </w:rPr>
              <w:instrText>ff</w:instrText>
            </w:r>
            <w:r w:rsidR="005D55EA" w:rsidRPr="00950241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5D55EA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5D55EA" w:rsidRPr="00950241">
              <w:rPr>
                <w:rFonts w:ascii="Times New Roman" w:hAnsi="Times New Roman"/>
                <w:color w:val="0000FF"/>
                <w:u w:val="single"/>
                <w:lang w:val="ru-RU"/>
              </w:rPr>
              <w:instrText>227</w:instrText>
            </w:r>
            <w:r w:rsidR="005D55EA">
              <w:rPr>
                <w:rFonts w:ascii="Times New Roman" w:hAnsi="Times New Roman"/>
                <w:color w:val="0000FF"/>
                <w:u w:val="single"/>
              </w:rPr>
              <w:instrText xml:space="preserve">e" </w:instrText>
            </w:r>
            <w:r w:rsidR="00503A3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5D55EA" w:rsidRPr="00EE056C">
              <w:rPr>
                <w:rStyle w:val="ab"/>
                <w:rFonts w:ascii="Times New Roman" w:hAnsi="Times New Roman"/>
              </w:rPr>
              <w:t>https</w:t>
            </w:r>
            <w:r w:rsidR="005D55EA" w:rsidRPr="00EE056C">
              <w:rPr>
                <w:rStyle w:val="ab"/>
                <w:rFonts w:ascii="Times New Roman" w:hAnsi="Times New Roman"/>
                <w:lang w:val="ru-RU"/>
              </w:rPr>
              <w:t>://</w:t>
            </w:r>
            <w:r w:rsidR="005D55EA" w:rsidRPr="00EE056C">
              <w:rPr>
                <w:rStyle w:val="ab"/>
                <w:rFonts w:ascii="Times New Roman" w:hAnsi="Times New Roman"/>
              </w:rPr>
              <w:t>m</w:t>
            </w:r>
            <w:r w:rsidR="005D55EA" w:rsidRPr="00EE056C">
              <w:rPr>
                <w:rStyle w:val="ab"/>
                <w:rFonts w:ascii="Times New Roman" w:hAnsi="Times New Roman"/>
                <w:lang w:val="ru-RU"/>
              </w:rPr>
              <w:t>.</w:t>
            </w:r>
            <w:r w:rsidR="005D55EA" w:rsidRPr="00EE056C">
              <w:rPr>
                <w:rStyle w:val="ab"/>
                <w:rFonts w:ascii="Times New Roman" w:hAnsi="Times New Roman"/>
              </w:rPr>
              <w:t>edsoo</w:t>
            </w:r>
            <w:r w:rsidR="005D55EA" w:rsidRPr="00EE056C">
              <w:rPr>
                <w:rStyle w:val="ab"/>
                <w:rFonts w:ascii="Times New Roman" w:hAnsi="Times New Roman"/>
                <w:lang w:val="ru-RU"/>
              </w:rPr>
              <w:t>.</w:t>
            </w:r>
            <w:r w:rsidR="005D55EA" w:rsidRPr="00EE056C">
              <w:rPr>
                <w:rStyle w:val="ab"/>
                <w:rFonts w:ascii="Times New Roman" w:hAnsi="Times New Roman"/>
              </w:rPr>
              <w:t>ru</w:t>
            </w:r>
            <w:r w:rsidR="005D55EA" w:rsidRPr="00EE056C">
              <w:rPr>
                <w:rStyle w:val="ab"/>
                <w:rFonts w:ascii="Times New Roman" w:hAnsi="Times New Roman"/>
                <w:lang w:val="ru-RU"/>
              </w:rPr>
              <w:t>/</w:t>
            </w:r>
            <w:r w:rsidR="005D55EA" w:rsidRPr="00EE056C">
              <w:rPr>
                <w:rStyle w:val="ab"/>
                <w:rFonts w:ascii="Times New Roman" w:hAnsi="Times New Roman"/>
              </w:rPr>
              <w:t>ff</w:t>
            </w:r>
            <w:r w:rsidR="005D55EA" w:rsidRPr="00EE056C">
              <w:rPr>
                <w:rStyle w:val="ab"/>
                <w:rFonts w:ascii="Times New Roman" w:hAnsi="Times New Roman"/>
                <w:lang w:val="ru-RU"/>
              </w:rPr>
              <w:t>0</w:t>
            </w:r>
            <w:r w:rsidR="005D55EA" w:rsidRPr="00EE056C">
              <w:rPr>
                <w:rStyle w:val="ab"/>
                <w:rFonts w:ascii="Times New Roman" w:hAnsi="Times New Roman"/>
              </w:rPr>
              <w:t>d</w:t>
            </w:r>
            <w:r w:rsidR="005D55EA" w:rsidRPr="00EE056C">
              <w:rPr>
                <w:rStyle w:val="ab"/>
                <w:rFonts w:ascii="Times New Roman" w:hAnsi="Times New Roman"/>
                <w:lang w:val="ru-RU"/>
              </w:rPr>
              <w:t>227</w:t>
            </w:r>
            <w:r w:rsidR="005D55EA" w:rsidRPr="00EE056C">
              <w:rPr>
                <w:rStyle w:val="ab"/>
                <w:rFonts w:ascii="Times New Roman" w:hAnsi="Times New Roman"/>
              </w:rPr>
              <w:t>e</w:t>
            </w:r>
            <w:r w:rsidR="00503A3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 w:rsidP="005D55EA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fldSimple w:instr=" &quot;https://m.edsoo.ru/ff0d23dc&quot; \h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fldSimple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 w:rsidP="005D55EA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fldSimple w:instr=" &quot;https://m.edsoo.ru/ff0d26ca&quot; \h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fldSimple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сложныевещества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Атомно-молекулярноеучение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Валентностьатомовхимическихэлементов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7461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E7461F" w:rsidRDefault="00E7461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461F" w:rsidRPr="00950241" w:rsidRDefault="00E7461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знаний по теме «Вещества и химические реакции»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</w:t>
            </w: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Понятиеобоксидах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Применениекислорода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Применениеводорода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систематизация знаний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знаний по теме "Основные классы неорганических соединений"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Электроотрицательностьатомовхимическихэлементов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Ионнаяхимическаясвязь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Ковалентнаяполярнаяхимическаясвязь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Ковалентнаянеполярнаяхимическаясвязь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Степеньокисления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49F" w:rsidRPr="00A81A72" w:rsidTr="005D55EA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6D049F" w:rsidRDefault="006D049F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D049F" w:rsidRPr="00950241" w:rsidRDefault="006D049F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64A" w:rsidTr="005D55EA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718" w:type="dxa"/>
            <w:gridSpan w:val="3"/>
            <w:tcMar>
              <w:top w:w="50" w:type="dxa"/>
              <w:left w:w="100" w:type="dxa"/>
            </w:tcMar>
            <w:vAlign w:val="center"/>
          </w:tcPr>
          <w:p w:rsidR="009A164A" w:rsidRDefault="009A164A"/>
        </w:tc>
      </w:tr>
    </w:tbl>
    <w:p w:rsidR="009A164A" w:rsidRDefault="009A164A">
      <w:pPr>
        <w:sectPr w:rsidR="009A16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64A" w:rsidRDefault="00950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4"/>
        <w:gridCol w:w="5028"/>
        <w:gridCol w:w="851"/>
        <w:gridCol w:w="992"/>
        <w:gridCol w:w="1559"/>
        <w:gridCol w:w="1276"/>
        <w:gridCol w:w="1276"/>
        <w:gridCol w:w="2174"/>
      </w:tblGrid>
      <w:tr w:rsidR="009A164A" w:rsidTr="009B7293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64A" w:rsidRDefault="009A164A">
            <w:pPr>
              <w:spacing w:after="0"/>
              <w:ind w:left="135"/>
            </w:pPr>
          </w:p>
        </w:tc>
        <w:tc>
          <w:tcPr>
            <w:tcW w:w="5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A164A" w:rsidRDefault="009A164A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A164A" w:rsidRDefault="009A164A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4A" w:rsidRPr="009B7293" w:rsidRDefault="00950241" w:rsidP="009B729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A74DEE" w:rsidTr="009B7293">
        <w:trPr>
          <w:trHeight w:val="899"/>
          <w:tblCellSpacing w:w="20" w:type="nil"/>
        </w:trPr>
        <w:tc>
          <w:tcPr>
            <w:tcW w:w="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DEE" w:rsidRDefault="00A74DEE"/>
        </w:tc>
        <w:tc>
          <w:tcPr>
            <w:tcW w:w="50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DEE" w:rsidRDefault="00A74DEE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293" w:rsidRDefault="00A74D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proofErr w:type="spellEnd"/>
          </w:p>
          <w:p w:rsidR="00A74DEE" w:rsidRDefault="00A74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</w:t>
            </w:r>
            <w:proofErr w:type="spellEnd"/>
          </w:p>
          <w:p w:rsidR="00A74DEE" w:rsidRDefault="00A74DEE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7293" w:rsidRDefault="009B72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9B7293" w:rsidRDefault="009B72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74DEE" w:rsidRPr="009B7293" w:rsidRDefault="009B729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A74DEE" w:rsidRDefault="00A74DE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7293" w:rsidRDefault="009B72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A74DEE" w:rsidRPr="009B7293" w:rsidRDefault="009B7293" w:rsidP="009B729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74DEE" w:rsidRDefault="00A74DEE"/>
        </w:tc>
        <w:tc>
          <w:tcPr>
            <w:tcW w:w="1276" w:type="dxa"/>
            <w:tcBorders>
              <w:top w:val="nil"/>
            </w:tcBorders>
          </w:tcPr>
          <w:p w:rsidR="00A74DEE" w:rsidRDefault="00A74DEE"/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DEE" w:rsidRDefault="00A74DEE"/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DEE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Ионныеуравненияреакций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гидролизесолей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систематизация знаний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</w:t>
            </w: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реакций, если один из реагентов дан в избытке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  <w:proofErr w:type="spellStart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Химическиесвойствасеры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Химическоезагрязнениеокружающейсредысоединениямисеры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группы. Азот, распространение в природе, физические и химические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Химическоезагрязнениеокружающейсредысоединениямиазота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Загрязнениеприроднойсредыфосфатами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DE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A74DEE" w:rsidRDefault="00A74DE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74DEE" w:rsidRPr="00950241" w:rsidRDefault="00A74DE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B6128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128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8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128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егосоединения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128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128E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6128E" w:rsidRDefault="00B6128E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6128E" w:rsidRPr="00950241" w:rsidRDefault="00B6128E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Физическиесвойстваметаллов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коррозииметаллов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Щелочныеметаллы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Важнейшиесоединениякальция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BD6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гидроксида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BD6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Вычислениямассовойдоливыходапродуктареакции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C4BD6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</w:tr>
      <w:tr w:rsidR="00BC4BD6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BD6" w:rsidRPr="00A81A72" w:rsidTr="009B7293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028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1276" w:type="dxa"/>
            <w:vAlign w:val="center"/>
          </w:tcPr>
          <w:p w:rsidR="00BC4BD6" w:rsidRDefault="00BC4BD6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C4BD6" w:rsidRPr="00950241" w:rsidRDefault="00BC4BD6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0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64A" w:rsidTr="009B729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9A164A" w:rsidRPr="00950241" w:rsidRDefault="00950241">
            <w:pPr>
              <w:spacing w:after="0"/>
              <w:ind w:left="135"/>
              <w:rPr>
                <w:lang w:val="ru-RU"/>
              </w:rPr>
            </w:pPr>
            <w:r w:rsidRPr="00950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A164A" w:rsidRDefault="0095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9A164A" w:rsidRDefault="009A164A"/>
        </w:tc>
      </w:tr>
    </w:tbl>
    <w:p w:rsidR="009A164A" w:rsidRDefault="009A164A">
      <w:pPr>
        <w:sectPr w:rsidR="009A16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64A" w:rsidRPr="00510FAE" w:rsidRDefault="00950241">
      <w:pPr>
        <w:spacing w:after="0"/>
        <w:ind w:left="120"/>
        <w:rPr>
          <w:lang w:val="ru-RU"/>
        </w:rPr>
      </w:pPr>
      <w:bookmarkStart w:id="13" w:name="block-6181248"/>
      <w:bookmarkEnd w:id="12"/>
      <w:r w:rsidRPr="00510F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164A" w:rsidRDefault="009502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164A" w:rsidRPr="00950241" w:rsidRDefault="00950241">
      <w:pPr>
        <w:spacing w:after="0" w:line="480" w:lineRule="auto"/>
        <w:ind w:left="120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950241">
        <w:rPr>
          <w:sz w:val="28"/>
          <w:lang w:val="ru-RU"/>
        </w:rPr>
        <w:br/>
      </w:r>
      <w:bookmarkStart w:id="14" w:name="bd05d80c-fcad-45de-a028-b236b74fbaf0"/>
      <w:r w:rsidRPr="00950241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4"/>
      <w:r w:rsidRPr="009502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164A" w:rsidRPr="00950241" w:rsidRDefault="00950241">
      <w:pPr>
        <w:spacing w:after="0" w:line="480" w:lineRule="auto"/>
        <w:ind w:left="120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​‌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9A164A" w:rsidRPr="00950241" w:rsidRDefault="00950241">
      <w:pPr>
        <w:spacing w:after="0"/>
        <w:ind w:left="120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>​</w:t>
      </w:r>
    </w:p>
    <w:p w:rsidR="009A164A" w:rsidRPr="00950241" w:rsidRDefault="00950241">
      <w:pPr>
        <w:spacing w:after="0" w:line="480" w:lineRule="auto"/>
        <w:ind w:left="120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164A" w:rsidRPr="00950241" w:rsidRDefault="00950241">
      <w:pPr>
        <w:spacing w:after="0" w:line="480" w:lineRule="auto"/>
        <w:ind w:left="120"/>
        <w:rPr>
          <w:lang w:val="ru-RU"/>
        </w:rPr>
      </w:pPr>
      <w:r w:rsidRPr="00950241">
        <w:rPr>
          <w:rFonts w:ascii="Times New Roman" w:hAnsi="Times New Roman"/>
          <w:color w:val="000000"/>
          <w:sz w:val="28"/>
          <w:lang w:val="ru-RU"/>
        </w:rPr>
        <w:t xml:space="preserve">​‌ </w:t>
      </w:r>
      <w:proofErr w:type="spellStart"/>
      <w:r w:rsidRPr="00950241">
        <w:rPr>
          <w:rFonts w:ascii="Times New Roman" w:hAnsi="Times New Roman"/>
          <w:color w:val="000000"/>
          <w:sz w:val="28"/>
          <w:lang w:val="ru-RU"/>
        </w:rPr>
        <w:t>Введитеданные</w:t>
      </w:r>
      <w:proofErr w:type="spellEnd"/>
    </w:p>
    <w:p w:rsidR="009A164A" w:rsidRPr="00950241" w:rsidRDefault="009A164A">
      <w:pPr>
        <w:spacing w:after="0"/>
        <w:ind w:left="120"/>
        <w:rPr>
          <w:lang w:val="ru-RU"/>
        </w:rPr>
      </w:pPr>
    </w:p>
    <w:p w:rsidR="009A164A" w:rsidRPr="00950241" w:rsidRDefault="00950241">
      <w:pPr>
        <w:spacing w:after="0" w:line="480" w:lineRule="auto"/>
        <w:ind w:left="120"/>
        <w:rPr>
          <w:lang w:val="ru-RU"/>
        </w:rPr>
      </w:pPr>
      <w:r w:rsidRPr="009502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164A" w:rsidRDefault="00950241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​​‌ </w:t>
      </w:r>
      <w:proofErr w:type="spellStart"/>
      <w:r>
        <w:rPr>
          <w:rFonts w:ascii="Times New Roman" w:hAnsi="Times New Roman"/>
          <w:color w:val="333333"/>
          <w:sz w:val="28"/>
        </w:rPr>
        <w:t>Введите</w:t>
      </w:r>
      <w:r>
        <w:rPr>
          <w:rFonts w:ascii="Times New Roman" w:hAnsi="Times New Roman"/>
          <w:color w:val="000000"/>
          <w:sz w:val="28"/>
        </w:rPr>
        <w:t>данные</w:t>
      </w:r>
      <w:proofErr w:type="spellEnd"/>
    </w:p>
    <w:p w:rsidR="009A164A" w:rsidRDefault="009A164A">
      <w:pPr>
        <w:sectPr w:rsidR="009A164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50241" w:rsidRDefault="00950241"/>
    <w:sectPr w:rsidR="00950241" w:rsidSect="00015A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30B"/>
    <w:multiLevelType w:val="multilevel"/>
    <w:tmpl w:val="70A29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9218FE"/>
    <w:multiLevelType w:val="multilevel"/>
    <w:tmpl w:val="FBE4E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164A"/>
    <w:rsid w:val="00015A15"/>
    <w:rsid w:val="002E2BE8"/>
    <w:rsid w:val="00503A38"/>
    <w:rsid w:val="00510FAE"/>
    <w:rsid w:val="00544D71"/>
    <w:rsid w:val="00571D0F"/>
    <w:rsid w:val="005D55EA"/>
    <w:rsid w:val="006B1D26"/>
    <w:rsid w:val="006D049F"/>
    <w:rsid w:val="00770F9A"/>
    <w:rsid w:val="00903BE9"/>
    <w:rsid w:val="00950241"/>
    <w:rsid w:val="0096074A"/>
    <w:rsid w:val="009A164A"/>
    <w:rsid w:val="009B7293"/>
    <w:rsid w:val="00A74DEE"/>
    <w:rsid w:val="00A81A72"/>
    <w:rsid w:val="00B6128E"/>
    <w:rsid w:val="00BC4BD6"/>
    <w:rsid w:val="00BD54E3"/>
    <w:rsid w:val="00BE2515"/>
    <w:rsid w:val="00E7461F"/>
    <w:rsid w:val="00F2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5A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5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8c8" TargetMode="External"/><Relationship Id="rId117" Type="http://schemas.openxmlformats.org/officeDocument/2006/relationships/hyperlink" Target="https://m.edsoo.ru/00adf004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448e" TargetMode="External"/><Relationship Id="rId47" Type="http://schemas.openxmlformats.org/officeDocument/2006/relationships/hyperlink" Target="https://m.edsoo.ru/ff0d4ae2" TargetMode="External"/><Relationship Id="rId63" Type="http://schemas.openxmlformats.org/officeDocument/2006/relationships/hyperlink" Target="https://m.edsoo.ru/ff0d67ca" TargetMode="External"/><Relationship Id="rId68" Type="http://schemas.openxmlformats.org/officeDocument/2006/relationships/hyperlink" Target="https://m.edsoo.ru/00ad9b7c" TargetMode="External"/><Relationship Id="rId84" Type="http://schemas.openxmlformats.org/officeDocument/2006/relationships/hyperlink" Target="https://m.edsoo.ru/00adb076" TargetMode="External"/><Relationship Id="rId89" Type="http://schemas.openxmlformats.org/officeDocument/2006/relationships/hyperlink" Target="https://m.edsoo.ru/ff0d61c6" TargetMode="External"/><Relationship Id="rId112" Type="http://schemas.openxmlformats.org/officeDocument/2006/relationships/hyperlink" Target="https://m.edsoo.ru/00ade802" TargetMode="External"/><Relationship Id="rId133" Type="http://schemas.openxmlformats.org/officeDocument/2006/relationships/hyperlink" Target="https://m.edsoo.ru/00ae1156" TargetMode="External"/><Relationship Id="rId138" Type="http://schemas.openxmlformats.org/officeDocument/2006/relationships/hyperlink" Target="https://m.edsoo.ru/00ae15e8" TargetMode="External"/><Relationship Id="rId154" Type="http://schemas.openxmlformats.org/officeDocument/2006/relationships/theme" Target="theme/theme1.xml"/><Relationship Id="rId159" Type="http://schemas.microsoft.com/office/2007/relationships/stylesWithEffects" Target="stylesWithEffects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e10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323c" TargetMode="External"/><Relationship Id="rId37" Type="http://schemas.openxmlformats.org/officeDocument/2006/relationships/hyperlink" Target="https://m.edsoo.ru/ff0d3b88" TargetMode="External"/><Relationship Id="rId53" Type="http://schemas.openxmlformats.org/officeDocument/2006/relationships/hyperlink" Target="https://m.edsoo.ru/ff0d542e" TargetMode="External"/><Relationship Id="rId58" Type="http://schemas.openxmlformats.org/officeDocument/2006/relationships/hyperlink" Target="https://m.edsoo.ru/ff0d5b40" TargetMode="External"/><Relationship Id="rId74" Type="http://schemas.openxmlformats.org/officeDocument/2006/relationships/hyperlink" Target="https://m.edsoo.ru/00ada52c" TargetMode="External"/><Relationship Id="rId79" Type="http://schemas.openxmlformats.org/officeDocument/2006/relationships/hyperlink" Target="https://m.edsoo.ru/00adaab8" TargetMode="External"/><Relationship Id="rId102" Type="http://schemas.openxmlformats.org/officeDocument/2006/relationships/hyperlink" Target="https://m.edsoo.ru/00add9d4" TargetMode="External"/><Relationship Id="rId123" Type="http://schemas.openxmlformats.org/officeDocument/2006/relationships/hyperlink" Target="https://m.edsoo.ru/00adfd9c" TargetMode="External"/><Relationship Id="rId128" Type="http://schemas.openxmlformats.org/officeDocument/2006/relationships/hyperlink" Target="https://m.edsoo.ru/00ae080a" TargetMode="External"/><Relationship Id="rId144" Type="http://schemas.openxmlformats.org/officeDocument/2006/relationships/hyperlink" Target="https://m.edsoo.ru/00ae35e6" TargetMode="External"/><Relationship Id="rId149" Type="http://schemas.openxmlformats.org/officeDocument/2006/relationships/hyperlink" Target="https://m.edsoo.ru/00ae4270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59e" TargetMode="External"/><Relationship Id="rId95" Type="http://schemas.openxmlformats.org/officeDocument/2006/relationships/hyperlink" Target="https://m.edsoo.ru/00adbe9a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a6c" TargetMode="External"/><Relationship Id="rId43" Type="http://schemas.openxmlformats.org/officeDocument/2006/relationships/hyperlink" Target="https://m.edsoo.ru/ff0d4614" TargetMode="External"/><Relationship Id="rId48" Type="http://schemas.openxmlformats.org/officeDocument/2006/relationships/hyperlink" Target="https://m.edsoo.ru/ff0d4dd0" TargetMode="External"/><Relationship Id="rId64" Type="http://schemas.openxmlformats.org/officeDocument/2006/relationships/hyperlink" Target="https://m.edsoo.ru/ff0d67ca" TargetMode="External"/><Relationship Id="rId69" Type="http://schemas.openxmlformats.org/officeDocument/2006/relationships/hyperlink" Target="https://m.edsoo.ru/00ad9a50" TargetMode="External"/><Relationship Id="rId113" Type="http://schemas.openxmlformats.org/officeDocument/2006/relationships/hyperlink" Target="https://m.edsoo.ru/00adea28" TargetMode="External"/><Relationship Id="rId118" Type="http://schemas.openxmlformats.org/officeDocument/2006/relationships/hyperlink" Target="https://m.edsoo.ru/00adf180" TargetMode="External"/><Relationship Id="rId134" Type="http://schemas.openxmlformats.org/officeDocument/2006/relationships/hyperlink" Target="https://m.edsoo.ru/00ae1278" TargetMode="External"/><Relationship Id="rId139" Type="http://schemas.openxmlformats.org/officeDocument/2006/relationships/hyperlink" Target="https://m.edsoo.ru/00ae1886" TargetMode="External"/><Relationship Id="rId80" Type="http://schemas.openxmlformats.org/officeDocument/2006/relationships/hyperlink" Target="https://m.edsoo.ru/00adac34" TargetMode="External"/><Relationship Id="rId85" Type="http://schemas.openxmlformats.org/officeDocument/2006/relationships/hyperlink" Target="https://m.edsoo.ru/00adb076" TargetMode="External"/><Relationship Id="rId150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350c" TargetMode="External"/><Relationship Id="rId38" Type="http://schemas.openxmlformats.org/officeDocument/2006/relationships/hyperlink" Target="https://m.edsoo.ru/ff0d5708" TargetMode="External"/><Relationship Id="rId46" Type="http://schemas.openxmlformats.org/officeDocument/2006/relationships/hyperlink" Target="https://m.edsoo.ru/ff0d4c4a" TargetMode="External"/><Relationship Id="rId59" Type="http://schemas.openxmlformats.org/officeDocument/2006/relationships/hyperlink" Target="https://m.edsoo.ru/ff0d5eba" TargetMode="External"/><Relationship Id="rId67" Type="http://schemas.openxmlformats.org/officeDocument/2006/relationships/hyperlink" Target="https://m.edsoo.ru/00ad9474" TargetMode="External"/><Relationship Id="rId103" Type="http://schemas.openxmlformats.org/officeDocument/2006/relationships/hyperlink" Target="https://m.edsoo.ru/00addd12" TargetMode="External"/><Relationship Id="rId108" Type="http://schemas.openxmlformats.org/officeDocument/2006/relationships/hyperlink" Target="https://m.edsoo.ru/00ade348" TargetMode="External"/><Relationship Id="rId116" Type="http://schemas.openxmlformats.org/officeDocument/2006/relationships/hyperlink" Target="https://m.edsoo.ru/00adeea6" TargetMode="External"/><Relationship Id="rId124" Type="http://schemas.openxmlformats.org/officeDocument/2006/relationships/hyperlink" Target="https://m.edsoo.ru/00adfebe" TargetMode="External"/><Relationship Id="rId129" Type="http://schemas.openxmlformats.org/officeDocument/2006/relationships/hyperlink" Target="https://m.edsoo.ru/00ae0bf2" TargetMode="External"/><Relationship Id="rId137" Type="http://schemas.openxmlformats.org/officeDocument/2006/relationships/hyperlink" Target="https://m.edsoo.ru/00ae15e8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4290" TargetMode="External"/><Relationship Id="rId54" Type="http://schemas.openxmlformats.org/officeDocument/2006/relationships/hyperlink" Target="https://m.edsoo.ru/ff0d55a0" TargetMode="External"/><Relationship Id="rId62" Type="http://schemas.openxmlformats.org/officeDocument/2006/relationships/hyperlink" Target="https://m.edsoo.ru/ff0d664e" TargetMode="External"/><Relationship Id="rId70" Type="http://schemas.openxmlformats.org/officeDocument/2006/relationships/hyperlink" Target="https://m.edsoo.ru/00ad9cb2" TargetMode="External"/><Relationship Id="rId75" Type="http://schemas.openxmlformats.org/officeDocument/2006/relationships/hyperlink" Target="https://m.edsoo.ru/00ada342" TargetMode="External"/><Relationship Id="rId83" Type="http://schemas.openxmlformats.org/officeDocument/2006/relationships/hyperlink" Target="https://m.edsoo.ru/00adae28" TargetMode="External"/><Relationship Id="rId88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6b6" TargetMode="External"/><Relationship Id="rId96" Type="http://schemas.openxmlformats.org/officeDocument/2006/relationships/hyperlink" Target="https://m.edsoo.ru/00adc28c" TargetMode="External"/><Relationship Id="rId111" Type="http://schemas.openxmlformats.org/officeDocument/2006/relationships/hyperlink" Target="https://m.edsoo.ru/00ade64a" TargetMode="External"/><Relationship Id="rId132" Type="http://schemas.openxmlformats.org/officeDocument/2006/relationships/hyperlink" Target="https://m.edsoo.ru/00ae1156" TargetMode="External"/><Relationship Id="rId140" Type="http://schemas.openxmlformats.org/officeDocument/2006/relationships/hyperlink" Target="https://m.edsoo.ru/00ae1ae8" TargetMode="External"/><Relationship Id="rId145" Type="http://schemas.openxmlformats.org/officeDocument/2006/relationships/hyperlink" Target="https://m.edsoo.ru/00ae3de8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be8" TargetMode="External"/><Relationship Id="rId36" Type="http://schemas.openxmlformats.org/officeDocument/2006/relationships/hyperlink" Target="https://m.edsoo.ru/ff0d3a16" TargetMode="External"/><Relationship Id="rId49" Type="http://schemas.openxmlformats.org/officeDocument/2006/relationships/hyperlink" Target="https://m.edsoo.ru/ff0d4dd0" TargetMode="External"/><Relationship Id="rId57" Type="http://schemas.openxmlformats.org/officeDocument/2006/relationships/hyperlink" Target="https://m.edsoo.ru/ff0d59e2" TargetMode="External"/><Relationship Id="rId106" Type="http://schemas.openxmlformats.org/officeDocument/2006/relationships/hyperlink" Target="https://m.edsoo.ru/00addfe2" TargetMode="External"/><Relationship Id="rId114" Type="http://schemas.openxmlformats.org/officeDocument/2006/relationships/hyperlink" Target="https://m.edsoo.ru/00adec8a" TargetMode="External"/><Relationship Id="rId119" Type="http://schemas.openxmlformats.org/officeDocument/2006/relationships/hyperlink" Target="https://m.edsoo.ru/00adf306" TargetMode="External"/><Relationship Id="rId127" Type="http://schemas.openxmlformats.org/officeDocument/2006/relationships/hyperlink" Target="https://m.edsoo.ru/00ae054e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eae" TargetMode="External"/><Relationship Id="rId44" Type="http://schemas.openxmlformats.org/officeDocument/2006/relationships/hyperlink" Target="https://m.edsoo.ru/ff0d497a" TargetMode="External"/><Relationship Id="rId52" Type="http://schemas.openxmlformats.org/officeDocument/2006/relationships/hyperlink" Target="https://m.edsoo.ru/ff0d4f42" TargetMode="External"/><Relationship Id="rId60" Type="http://schemas.openxmlformats.org/officeDocument/2006/relationships/hyperlink" Target="https://m.edsoo.ru/ff0d6342" TargetMode="External"/><Relationship Id="rId65" Type="http://schemas.openxmlformats.org/officeDocument/2006/relationships/hyperlink" Target="https://m.edsoo.ru/ff0dfee2" TargetMode="External"/><Relationship Id="rId73" Type="http://schemas.openxmlformats.org/officeDocument/2006/relationships/hyperlink" Target="https://m.edsoo.ru/00ada52c" TargetMode="External"/><Relationship Id="rId78" Type="http://schemas.openxmlformats.org/officeDocument/2006/relationships/hyperlink" Target="https://m.edsoo.ru/00ada96e" TargetMode="External"/><Relationship Id="rId81" Type="http://schemas.openxmlformats.org/officeDocument/2006/relationships/hyperlink" Target="https://m.edsoo.ru/00adaab8" TargetMode="External"/><Relationship Id="rId86" Type="http://schemas.openxmlformats.org/officeDocument/2006/relationships/hyperlink" Target="https://m.edsoo.ru/00adb486" TargetMode="External"/><Relationship Id="rId94" Type="http://schemas.openxmlformats.org/officeDocument/2006/relationships/hyperlink" Target="https://m.edsoo.ru/00adbcb0" TargetMode="External"/><Relationship Id="rId99" Type="http://schemas.openxmlformats.org/officeDocument/2006/relationships/hyperlink" Target="https://m.edsoo.ru/00add448" TargetMode="External"/><Relationship Id="rId101" Type="http://schemas.openxmlformats.org/officeDocument/2006/relationships/hyperlink" Target="https://m.edsoo.ru/00add8b2" TargetMode="External"/><Relationship Id="rId122" Type="http://schemas.openxmlformats.org/officeDocument/2006/relationships/hyperlink" Target="https://m.edsoo.ru/00adfc20" TargetMode="External"/><Relationship Id="rId130" Type="http://schemas.openxmlformats.org/officeDocument/2006/relationships/hyperlink" Target="https://m.edsoo.ru/00ae0e18" TargetMode="External"/><Relationship Id="rId135" Type="http://schemas.openxmlformats.org/officeDocument/2006/relationships/hyperlink" Target="https://m.edsoo.ru/00ae14b2" TargetMode="External"/><Relationship Id="rId143" Type="http://schemas.openxmlformats.org/officeDocument/2006/relationships/hyperlink" Target="https://m.edsoo.ru/00ae1d86" TargetMode="External"/><Relationship Id="rId148" Type="http://schemas.openxmlformats.org/officeDocument/2006/relationships/hyperlink" Target="https://m.edsoo.ru/00ae4270" TargetMode="External"/><Relationship Id="rId151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f34" TargetMode="External"/><Relationship Id="rId109" Type="http://schemas.openxmlformats.org/officeDocument/2006/relationships/hyperlink" Target="https://m.edsoo.ru/00ade488" TargetMode="External"/><Relationship Id="rId34" Type="http://schemas.openxmlformats.org/officeDocument/2006/relationships/hyperlink" Target="https://m.edsoo.ru/ff0d5230" TargetMode="External"/><Relationship Id="rId50" Type="http://schemas.openxmlformats.org/officeDocument/2006/relationships/hyperlink" Target="https://m.edsoo.ru/ff0d50d2" TargetMode="External"/><Relationship Id="rId55" Type="http://schemas.openxmlformats.org/officeDocument/2006/relationships/hyperlink" Target="https://m.edsoo.ru/ff0d5708" TargetMode="External"/><Relationship Id="rId76" Type="http://schemas.openxmlformats.org/officeDocument/2006/relationships/hyperlink" Target="https://m.edsoo.ru/00ada6bc" TargetMode="External"/><Relationship Id="rId97" Type="http://schemas.openxmlformats.org/officeDocument/2006/relationships/hyperlink" Target="https://m.edsoo.ru/00adcade" TargetMode="External"/><Relationship Id="rId104" Type="http://schemas.openxmlformats.org/officeDocument/2006/relationships/hyperlink" Target="https://m.edsoo.ru/00addbfa" TargetMode="External"/><Relationship Id="rId120" Type="http://schemas.openxmlformats.org/officeDocument/2006/relationships/hyperlink" Target="https://m.edsoo.ru/00adf518" TargetMode="External"/><Relationship Id="rId125" Type="http://schemas.openxmlformats.org/officeDocument/2006/relationships/hyperlink" Target="https://m.edsoo.ru/00ae006c" TargetMode="External"/><Relationship Id="rId141" Type="http://schemas.openxmlformats.org/officeDocument/2006/relationships/hyperlink" Target="https://m.edsoo.ru/00ae1c64" TargetMode="External"/><Relationship Id="rId146" Type="http://schemas.openxmlformats.org/officeDocument/2006/relationships/hyperlink" Target="https://m.edsoo.ru/00ae1750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e1a" TargetMode="External"/><Relationship Id="rId92" Type="http://schemas.openxmlformats.org/officeDocument/2006/relationships/hyperlink" Target="https://m.edsoo.ru/00adb7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a6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40c4" TargetMode="External"/><Relationship Id="rId45" Type="http://schemas.openxmlformats.org/officeDocument/2006/relationships/hyperlink" Target="https://m.edsoo.ru/ff0d4790" TargetMode="External"/><Relationship Id="rId66" Type="http://schemas.openxmlformats.org/officeDocument/2006/relationships/hyperlink" Target="https://m.edsoo.ru/ff0dfee2" TargetMode="External"/><Relationship Id="rId87" Type="http://schemas.openxmlformats.org/officeDocument/2006/relationships/hyperlink" Target="https://m.edsoo.ru/00adb33c" TargetMode="External"/><Relationship Id="rId110" Type="http://schemas.openxmlformats.org/officeDocument/2006/relationships/hyperlink" Target="https://m.edsoo.ru/00ade64a" TargetMode="External"/><Relationship Id="rId115" Type="http://schemas.openxmlformats.org/officeDocument/2006/relationships/hyperlink" Target="https://m.edsoo.ru/00adec8a" TargetMode="External"/><Relationship Id="rId131" Type="http://schemas.openxmlformats.org/officeDocument/2006/relationships/hyperlink" Target="https://m.edsoo.ru/00ae103e" TargetMode="External"/><Relationship Id="rId136" Type="http://schemas.openxmlformats.org/officeDocument/2006/relationships/hyperlink" Target="https://m.edsoo.ru/00ae14b2" TargetMode="External"/><Relationship Id="rId61" Type="http://schemas.openxmlformats.org/officeDocument/2006/relationships/hyperlink" Target="https://m.edsoo.ru/ff0d664e" TargetMode="External"/><Relationship Id="rId82" Type="http://schemas.openxmlformats.org/officeDocument/2006/relationships/hyperlink" Target="https://m.edsoo.ru/00adaab9" TargetMode="External"/><Relationship Id="rId152" Type="http://schemas.openxmlformats.org/officeDocument/2006/relationships/hyperlink" Target="https://m.edsoo.ru/00ad9cb2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d50" TargetMode="External"/><Relationship Id="rId35" Type="http://schemas.openxmlformats.org/officeDocument/2006/relationships/hyperlink" Target="https://m.edsoo.ru/ff0d37fa" TargetMode="External"/><Relationship Id="rId56" Type="http://schemas.openxmlformats.org/officeDocument/2006/relationships/hyperlink" Target="https://m.edsoo.ru/ff0d587a" TargetMode="External"/><Relationship Id="rId77" Type="http://schemas.openxmlformats.org/officeDocument/2006/relationships/hyperlink" Target="https://m.edsoo.ru/00ada824" TargetMode="External"/><Relationship Id="rId100" Type="http://schemas.openxmlformats.org/officeDocument/2006/relationships/hyperlink" Target="https://m.edsoo.ru/00add5d8" TargetMode="External"/><Relationship Id="rId105" Type="http://schemas.openxmlformats.org/officeDocument/2006/relationships/hyperlink" Target="https://m.edsoo.ru/00addec0" TargetMode="External"/><Relationship Id="rId126" Type="http://schemas.openxmlformats.org/officeDocument/2006/relationships/hyperlink" Target="https://m.edsoo.ru/00ae027e" TargetMode="External"/><Relationship Id="rId147" Type="http://schemas.openxmlformats.org/officeDocument/2006/relationships/hyperlink" Target="https://m.edsoo.ru/00ae3f50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dd0" TargetMode="External"/><Relationship Id="rId72" Type="http://schemas.openxmlformats.org/officeDocument/2006/relationships/hyperlink" Target="https://m.edsoo.ru/00ad9ffa" TargetMode="External"/><Relationship Id="rId93" Type="http://schemas.openxmlformats.org/officeDocument/2006/relationships/hyperlink" Target="https://m.edsoo.ru/00adbac6" TargetMode="External"/><Relationship Id="rId98" Type="http://schemas.openxmlformats.org/officeDocument/2006/relationships/hyperlink" Target="https://m.edsoo.ru/00adcd68" TargetMode="External"/><Relationship Id="rId121" Type="http://schemas.openxmlformats.org/officeDocument/2006/relationships/hyperlink" Target="https://m.edsoo.ru/00adf68a" TargetMode="External"/><Relationship Id="rId142" Type="http://schemas.openxmlformats.org/officeDocument/2006/relationships/hyperlink" Target="https://m.edsoo.ru/00ae1c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44</Pages>
  <Words>10406</Words>
  <Characters>59315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фирма</cp:lastModifiedBy>
  <cp:revision>12</cp:revision>
  <cp:lastPrinted>2006-06-04T21:32:00Z</cp:lastPrinted>
  <dcterms:created xsi:type="dcterms:W3CDTF">2023-09-01T06:56:00Z</dcterms:created>
  <dcterms:modified xsi:type="dcterms:W3CDTF">2006-06-04T23:22:00Z</dcterms:modified>
</cp:coreProperties>
</file>